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:rsidR="00122C44" w:rsidRPr="00891490" w:rsidRDefault="00DE2D74" w:rsidP="00366226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Procedure di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</w:rPr>
              <w:t>circolarizzazione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</w:rPr>
              <w:t xml:space="preserve"> – Lettera </w:t>
            </w:r>
            <w:r w:rsidR="00366226">
              <w:rPr>
                <w:rFonts w:ascii="Arial Narrow" w:hAnsi="Arial Narrow"/>
                <w:b/>
                <w:color w:val="FFFFFF" w:themeColor="background1"/>
              </w:rPr>
              <w:t>fornitori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:rsidR="00122C44" w:rsidRPr="00891490" w:rsidRDefault="006E1D16" w:rsidP="00632E3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G</w:t>
            </w:r>
            <w:r w:rsidR="009841BF">
              <w:rPr>
                <w:rFonts w:ascii="Arial Narrow" w:hAnsi="Arial Narrow"/>
                <w:b/>
                <w:color w:val="FFFFFF" w:themeColor="background1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</w:rPr>
              <w:t>N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DE2D74"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 w:rsidR="00632E35">
              <w:rPr>
                <w:rFonts w:ascii="Arial Narrow" w:hAnsi="Arial Narrow"/>
                <w:b/>
                <w:color w:val="FFFFFF" w:themeColor="background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</w:rPr>
              <w:t>.0</w:t>
            </w:r>
          </w:p>
        </w:tc>
      </w:tr>
      <w:tr w:rsidR="00122C44" w:rsidRPr="00891490" w:rsidTr="006D3A3D">
        <w:trPr>
          <w:jc w:val="center"/>
        </w:trPr>
        <w:tc>
          <w:tcPr>
            <w:tcW w:w="8494" w:type="dxa"/>
            <w:gridSpan w:val="2"/>
          </w:tcPr>
          <w:p w:rsidR="001B5927" w:rsidRDefault="001B5927" w:rsidP="00EF1F8F">
            <w:pPr>
              <w:spacing w:after="0" w:line="360" w:lineRule="auto"/>
              <w:jc w:val="both"/>
              <w:outlineLvl w:val="3"/>
              <w:rPr>
                <w:rFonts w:ascii="Arial Narrow" w:eastAsia="Times New Roman" w:hAnsi="Arial Narrow" w:cs="Times New Roman"/>
                <w:i/>
                <w:lang w:eastAsia="x-none"/>
              </w:rPr>
            </w:pPr>
          </w:p>
          <w:p w:rsidR="00EF1F8F" w:rsidRPr="00EF1F8F" w:rsidRDefault="00EF1F8F" w:rsidP="00EF1F8F">
            <w:pPr>
              <w:spacing w:after="0" w:line="360" w:lineRule="auto"/>
              <w:jc w:val="both"/>
              <w:outlineLvl w:val="3"/>
              <w:rPr>
                <w:rFonts w:ascii="Arial Narrow" w:eastAsia="Times New Roman" w:hAnsi="Arial Narrow" w:cs="Times New Roman"/>
                <w:lang w:eastAsia="x-none"/>
              </w:rPr>
            </w:pPr>
            <w:r w:rsidRPr="00EF1F8F">
              <w:rPr>
                <w:rFonts w:ascii="Arial Narrow" w:eastAsia="Times New Roman" w:hAnsi="Arial Narrow" w:cs="Times New Roman"/>
                <w:i/>
                <w:lang w:eastAsia="x-none"/>
              </w:rPr>
              <w:t>Da redigere su carta intestata della società soggetta a revisione legale</w:t>
            </w: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Luogo, data</w:t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>Spett.le</w:t>
            </w: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 xml:space="preserve">               ______________</w:t>
            </w: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>p.c.c.</w:t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</w:r>
            <w:r w:rsidRPr="00EF1F8F">
              <w:rPr>
                <w:rFonts w:ascii="Arial Narrow" w:eastAsia="Times New Roman" w:hAnsi="Arial Narrow" w:cs="Times New Roman"/>
                <w:color w:val="000000"/>
                <w:lang w:eastAsia="it-IT"/>
              </w:rPr>
              <w:tab/>
              <w:t>Nome e indirizzo del revisore</w:t>
            </w:r>
          </w:p>
          <w:p w:rsidR="00EF1F8F" w:rsidRPr="00EF1F8F" w:rsidRDefault="00EF1F8F" w:rsidP="00EF1F8F">
            <w:pPr>
              <w:tabs>
                <w:tab w:val="right" w:pos="480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  <w:t>Egregi Signori,</w:t>
            </w:r>
          </w:p>
          <w:p w:rsidR="00EF1F8F" w:rsidRPr="00EF1F8F" w:rsidRDefault="00EF1F8F" w:rsidP="00EF1F8F">
            <w:pPr>
              <w:tabs>
                <w:tab w:val="right" w:pos="480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u w:val="single"/>
                <w:lang w:eastAsia="it-IT"/>
              </w:rPr>
            </w:pPr>
          </w:p>
          <w:p w:rsidR="001B5927" w:rsidRDefault="00EF1F8F" w:rsidP="001B592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EF1F8F">
              <w:rPr>
                <w:rFonts w:ascii="Arial Narrow" w:eastAsia="Times New Roman" w:hAnsi="Arial Narrow" w:cs="Times New Roman"/>
                <w:lang w:eastAsia="it-IT"/>
              </w:rPr>
              <w:t xml:space="preserve">in relazione allo svolgimento della revisione del </w:t>
            </w:r>
            <w:r w:rsidRPr="000758BB">
              <w:rPr>
                <w:rFonts w:ascii="Arial Narrow" w:eastAsia="Times New Roman" w:hAnsi="Arial Narrow" w:cs="Times New Roman"/>
                <w:lang w:eastAsia="it-IT"/>
              </w:rPr>
              <w:t xml:space="preserve">bilancio della nostra società per l’esercizio chiuso al 31/12/20XX, Vi preghiamo di fornire per iscritto le seguenti informazioni, al nostro revisore </w:t>
            </w:r>
            <w:r w:rsidR="001B5927">
              <w:rPr>
                <w:rFonts w:ascii="Arial Narrow" w:eastAsia="Times New Roman" w:hAnsi="Arial Narrow" w:cs="Times New Roman"/>
                <w:lang w:eastAsia="it-IT"/>
              </w:rPr>
              <w:t xml:space="preserve">(membro del Collegio Sindacale prescelto) </w:t>
            </w:r>
          </w:p>
          <w:p w:rsidR="00EF1F8F" w:rsidRPr="000758BB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EF1F8F" w:rsidRPr="000758BB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0758BB">
              <w:rPr>
                <w:rFonts w:ascii="Arial Narrow" w:eastAsia="Times New Roman" w:hAnsi="Arial Narrow" w:cs="Times New Roman"/>
                <w:lang w:eastAsia="it-IT"/>
              </w:rPr>
              <w:t>(</w:t>
            </w:r>
            <w:r w:rsidRPr="000758BB">
              <w:rPr>
                <w:rFonts w:ascii="Arial Narrow" w:eastAsia="Times New Roman" w:hAnsi="Arial Narrow" w:cs="Times New Roman"/>
                <w:i/>
                <w:iCs/>
                <w:lang w:eastAsia="it-IT"/>
              </w:rPr>
              <w:t>Collegio Sindacale della Società presso</w:t>
            </w:r>
            <w:r w:rsidRPr="000758BB">
              <w:rPr>
                <w:rFonts w:ascii="Arial Narrow" w:eastAsia="Times New Roman" w:hAnsi="Arial Narrow" w:cs="Times New Roman"/>
                <w:lang w:eastAsia="it-IT"/>
              </w:rPr>
              <w:t>)</w:t>
            </w:r>
          </w:p>
          <w:p w:rsidR="00EF1F8F" w:rsidRPr="000758BB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0758BB">
              <w:rPr>
                <w:rFonts w:ascii="Arial Narrow" w:eastAsia="Times New Roman" w:hAnsi="Arial Narrow" w:cs="Times New Roman"/>
                <w:lang w:eastAsia="it-IT"/>
              </w:rPr>
              <w:t>NOME E COGNOME</w:t>
            </w:r>
          </w:p>
          <w:p w:rsidR="00EF1F8F" w:rsidRPr="000758BB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0758BB">
              <w:rPr>
                <w:rFonts w:ascii="Arial Narrow" w:eastAsia="Times New Roman" w:hAnsi="Arial Narrow" w:cs="Times New Roman"/>
                <w:lang w:eastAsia="it-IT"/>
              </w:rPr>
              <w:t>INDIRIZZO</w:t>
            </w:r>
          </w:p>
          <w:p w:rsidR="00EF1F8F" w:rsidRPr="000758BB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  <w:r w:rsidRPr="000758BB">
              <w:rPr>
                <w:rFonts w:ascii="Arial Narrow" w:eastAsia="Times New Roman" w:hAnsi="Arial Narrow" w:cs="Times New Roman"/>
                <w:lang w:eastAsia="it-IT"/>
              </w:rPr>
              <w:t xml:space="preserve"> CAP CITTÀ</w:t>
            </w:r>
          </w:p>
          <w:p w:rsidR="00EF1F8F" w:rsidRPr="00EF1F8F" w:rsidRDefault="00EF1F8F" w:rsidP="00EF1F8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val="en-GB" w:eastAsia="it-IT"/>
              </w:rPr>
            </w:pPr>
            <w:r w:rsidRPr="000758BB">
              <w:rPr>
                <w:rFonts w:ascii="Arial Narrow" w:eastAsia="Times New Roman" w:hAnsi="Arial Narrow" w:cs="Times New Roman"/>
                <w:lang w:val="en-GB" w:eastAsia="it-IT"/>
              </w:rPr>
              <w:t>FAX</w:t>
            </w:r>
            <w:r w:rsidRPr="000758BB">
              <w:rPr>
                <w:rFonts w:ascii="Arial Narrow" w:eastAsia="Times New Roman" w:hAnsi="Arial Narrow" w:cs="Times New Roman"/>
                <w:lang w:val="en-GB" w:eastAsia="it-IT"/>
              </w:rPr>
              <w:tab/>
            </w:r>
            <w:r w:rsidRPr="000758BB">
              <w:rPr>
                <w:rFonts w:ascii="Arial Narrow" w:eastAsia="Times New Roman" w:hAnsi="Arial Narrow" w:cs="Times New Roman"/>
                <w:lang w:val="en-GB" w:eastAsia="it-IT"/>
              </w:rPr>
              <w:tab/>
              <w:t>EMAIL</w:t>
            </w:r>
          </w:p>
          <w:p w:rsidR="00122C44" w:rsidRDefault="00122C44" w:rsidP="00366226">
            <w:pPr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it-IT"/>
              </w:rPr>
            </w:pPr>
          </w:p>
          <w:p w:rsidR="00A96341" w:rsidRPr="00A96341" w:rsidRDefault="00A96341" w:rsidP="00A963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A96341" w:rsidRPr="00A96341" w:rsidRDefault="00A96341" w:rsidP="00A9634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Un estratto conto della nostra partita di credito sui Vostri libri contabili alla data del 31/12/20XX;</w:t>
            </w:r>
          </w:p>
          <w:p w:rsidR="00A96341" w:rsidRPr="00A96341" w:rsidRDefault="00A96341" w:rsidP="00A9634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un elenco delle tratte da Voi emesse a nostro carico (indicando se sono state da noi accettate), nonché un elenco degli effetti in pagamento non ancora scaduti alla data del 31/12/20XX;</w:t>
            </w:r>
          </w:p>
          <w:p w:rsidR="00A96341" w:rsidRPr="00A96341" w:rsidRDefault="00A96341" w:rsidP="00A96341">
            <w:pPr>
              <w:numPr>
                <w:ilvl w:val="0"/>
                <w:numId w:val="31"/>
              </w:numPr>
              <w:tabs>
                <w:tab w:val="left" w:pos="709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 xml:space="preserve">un elenco degli eventuali beni o merci di Vostra proprietà giacenti presso di noi in deposito </w:t>
            </w:r>
            <w:proofErr w:type="gramStart"/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od</w:t>
            </w:r>
            <w:proofErr w:type="gramEnd"/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 xml:space="preserve"> ad altro titolo, alla data del 31/12/20XX.</w:t>
            </w:r>
          </w:p>
          <w:p w:rsidR="00A96341" w:rsidRPr="00A96341" w:rsidRDefault="00A96341" w:rsidP="00A96341">
            <w:pPr>
              <w:tabs>
                <w:tab w:val="left" w:pos="851"/>
                <w:tab w:val="left" w:pos="5672"/>
                <w:tab w:val="left" w:pos="8647"/>
              </w:tabs>
              <w:spacing w:before="120"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lang w:eastAsia="it-IT"/>
              </w:rPr>
              <w:t>Per facilitare la risposta, alleghiamo una busta affrancata ed indirizzata al nostro revisore.</w:t>
            </w:r>
          </w:p>
          <w:p w:rsidR="00A96341" w:rsidRPr="00A96341" w:rsidRDefault="00A96341" w:rsidP="00A96341">
            <w:pPr>
              <w:tabs>
                <w:tab w:val="left" w:pos="851"/>
                <w:tab w:val="left" w:pos="5672"/>
                <w:tab w:val="left" w:pos="8647"/>
              </w:tabs>
              <w:spacing w:before="120"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lang w:eastAsia="it-IT"/>
              </w:rPr>
              <w:t>Vi preghiamo di far pervenire la vostra risposta alla presente entro il XXXX</w:t>
            </w:r>
            <w:r w:rsidR="000B4FD3">
              <w:rPr>
                <w:rFonts w:ascii="Arial Narrow" w:eastAsia="Times New Roman" w:hAnsi="Arial Narrow" w:cs="Times New Roman"/>
                <w:lang w:eastAsia="it-IT"/>
              </w:rPr>
              <w:t>.</w:t>
            </w:r>
            <w:bookmarkStart w:id="0" w:name="_GoBack"/>
            <w:bookmarkEnd w:id="0"/>
            <w:r w:rsidRPr="00A96341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A96341" w:rsidRPr="00A96341" w:rsidRDefault="00A96341" w:rsidP="00A96341">
            <w:pPr>
              <w:tabs>
                <w:tab w:val="left" w:pos="851"/>
                <w:tab w:val="left" w:pos="5672"/>
                <w:tab w:val="left" w:pos="8647"/>
              </w:tabs>
              <w:spacing w:before="120"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Vi informiamo che i dati comunicati saranno utilizzati esclusivamente ai fini della revisione contabile del nostro bilancio e saranno trattati e conservati in archivi cartacei ed elettronici secondo quanto previsto dal Decreto Legislativo n. 196 del 30 giugno 2003. Si rinvia all'art. 7 del citato decreto per i diritti spettanti all'interessato a propria tutela.</w:t>
            </w:r>
          </w:p>
          <w:p w:rsidR="00A96341" w:rsidRPr="00A96341" w:rsidRDefault="00A96341" w:rsidP="00A963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A96341" w:rsidRPr="00A96341" w:rsidRDefault="00A96341" w:rsidP="00A963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lang w:eastAsia="it-IT"/>
              </w:rPr>
              <w:t xml:space="preserve">Grati per </w:t>
            </w:r>
            <w:smartTag w:uri="urn:schemas-microsoft-com:office:smarttags" w:element="PersonName">
              <w:smartTagPr>
                <w:attr w:name="ProductID" w:val="la Vostra"/>
              </w:smartTagPr>
              <w:r w:rsidRPr="00A96341">
                <w:rPr>
                  <w:rFonts w:ascii="Arial Narrow" w:eastAsia="Times New Roman" w:hAnsi="Arial Narrow" w:cs="Times New Roman"/>
                  <w:lang w:eastAsia="it-IT"/>
                </w:rPr>
                <w:t>la Vostra</w:t>
              </w:r>
            </w:smartTag>
            <w:r w:rsidRPr="00A96341">
              <w:rPr>
                <w:rFonts w:ascii="Arial Narrow" w:eastAsia="Times New Roman" w:hAnsi="Arial Narrow" w:cs="Times New Roman"/>
                <w:lang w:eastAsia="it-IT"/>
              </w:rPr>
              <w:t xml:space="preserve"> collaborazione, e certi che vorrete aderire alla nostra richiesta con cortese sollecitudine, </w:t>
            </w:r>
          </w:p>
          <w:p w:rsidR="00A96341" w:rsidRPr="00A96341" w:rsidRDefault="00A96341" w:rsidP="00A963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lang w:eastAsia="it-IT"/>
              </w:rPr>
              <w:t>Vi porgiamo i nostri distinti saluti.</w:t>
            </w:r>
          </w:p>
          <w:p w:rsidR="00A96341" w:rsidRPr="00A96341" w:rsidRDefault="00A96341" w:rsidP="00A96341">
            <w:pPr>
              <w:tabs>
                <w:tab w:val="left" w:pos="7799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</w:p>
          <w:p w:rsidR="00A96341" w:rsidRPr="00A96341" w:rsidRDefault="00A96341" w:rsidP="00A96341">
            <w:pPr>
              <w:tabs>
                <w:tab w:val="left" w:pos="6480"/>
                <w:tab w:val="right" w:pos="8380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(Nome della Società)</w:t>
            </w:r>
          </w:p>
          <w:p w:rsidR="00A96341" w:rsidRPr="00A96341" w:rsidRDefault="00A96341" w:rsidP="00A96341">
            <w:pPr>
              <w:tabs>
                <w:tab w:val="left" w:pos="6480"/>
                <w:tab w:val="right" w:pos="8380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it-IT"/>
              </w:rPr>
            </w:pPr>
            <w:r w:rsidRPr="00A96341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Legale rappresentante o Procuratore</w:t>
            </w:r>
          </w:p>
          <w:p w:rsidR="00366226" w:rsidRPr="007F11C3" w:rsidRDefault="00366226" w:rsidP="00A96341">
            <w:pPr>
              <w:tabs>
                <w:tab w:val="left" w:pos="6480"/>
                <w:tab w:val="right" w:pos="8380"/>
                <w:tab w:val="left" w:pos="8508"/>
                <w:tab w:val="left" w:pos="921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</w:p>
        </w:tc>
      </w:tr>
    </w:tbl>
    <w:p w:rsidR="002A6748" w:rsidRDefault="002A6748" w:rsidP="007F11C3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B64"/>
    <w:multiLevelType w:val="hybridMultilevel"/>
    <w:tmpl w:val="A9B4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90AF8"/>
    <w:multiLevelType w:val="hybridMultilevel"/>
    <w:tmpl w:val="03C88930"/>
    <w:lvl w:ilvl="0" w:tplc="F3E651E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3D15"/>
    <w:multiLevelType w:val="hybridMultilevel"/>
    <w:tmpl w:val="239EE1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8501C0"/>
    <w:multiLevelType w:val="hybridMultilevel"/>
    <w:tmpl w:val="C1A2F93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4046A"/>
    <w:multiLevelType w:val="hybridMultilevel"/>
    <w:tmpl w:val="02C45C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803D75"/>
    <w:multiLevelType w:val="hybridMultilevel"/>
    <w:tmpl w:val="DC92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20"/>
  </w:num>
  <w:num w:numId="5">
    <w:abstractNumId w:val="15"/>
  </w:num>
  <w:num w:numId="6">
    <w:abstractNumId w:val="22"/>
  </w:num>
  <w:num w:numId="7">
    <w:abstractNumId w:val="2"/>
  </w:num>
  <w:num w:numId="8">
    <w:abstractNumId w:val="18"/>
  </w:num>
  <w:num w:numId="9">
    <w:abstractNumId w:val="23"/>
  </w:num>
  <w:num w:numId="10">
    <w:abstractNumId w:val="12"/>
  </w:num>
  <w:num w:numId="11">
    <w:abstractNumId w:val="19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6"/>
  </w:num>
  <w:num w:numId="19">
    <w:abstractNumId w:val="8"/>
  </w:num>
  <w:num w:numId="20">
    <w:abstractNumId w:val="3"/>
  </w:num>
  <w:num w:numId="21">
    <w:abstractNumId w:val="17"/>
  </w:num>
  <w:num w:numId="22">
    <w:abstractNumId w:val="0"/>
  </w:num>
  <w:num w:numId="23">
    <w:abstractNumId w:val="10"/>
  </w:num>
  <w:num w:numId="24">
    <w:abstractNumId w:val="27"/>
  </w:num>
  <w:num w:numId="25">
    <w:abstractNumId w:val="5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70FFE"/>
    <w:rsid w:val="000758BB"/>
    <w:rsid w:val="00076FD8"/>
    <w:rsid w:val="0008419E"/>
    <w:rsid w:val="000A2549"/>
    <w:rsid w:val="000A7F03"/>
    <w:rsid w:val="000B4FD3"/>
    <w:rsid w:val="000C7138"/>
    <w:rsid w:val="000D4B95"/>
    <w:rsid w:val="000E0793"/>
    <w:rsid w:val="000E5695"/>
    <w:rsid w:val="000E7B5E"/>
    <w:rsid w:val="000F1A31"/>
    <w:rsid w:val="00122C44"/>
    <w:rsid w:val="0015661B"/>
    <w:rsid w:val="00192A53"/>
    <w:rsid w:val="001B553A"/>
    <w:rsid w:val="001B5927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66226"/>
    <w:rsid w:val="00371ADA"/>
    <w:rsid w:val="00376C69"/>
    <w:rsid w:val="00385762"/>
    <w:rsid w:val="00385B81"/>
    <w:rsid w:val="003A7C48"/>
    <w:rsid w:val="003E1EDD"/>
    <w:rsid w:val="003E451F"/>
    <w:rsid w:val="004629C1"/>
    <w:rsid w:val="00463FC8"/>
    <w:rsid w:val="004A3F56"/>
    <w:rsid w:val="004B0989"/>
    <w:rsid w:val="004B541F"/>
    <w:rsid w:val="004F5F08"/>
    <w:rsid w:val="004F709C"/>
    <w:rsid w:val="00513B19"/>
    <w:rsid w:val="0055126A"/>
    <w:rsid w:val="005A291B"/>
    <w:rsid w:val="005E2A73"/>
    <w:rsid w:val="005E32AF"/>
    <w:rsid w:val="006223EA"/>
    <w:rsid w:val="00630EF1"/>
    <w:rsid w:val="00632E35"/>
    <w:rsid w:val="00634DD4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6E1D16"/>
    <w:rsid w:val="00715373"/>
    <w:rsid w:val="00716443"/>
    <w:rsid w:val="00717AD6"/>
    <w:rsid w:val="007420C3"/>
    <w:rsid w:val="00780362"/>
    <w:rsid w:val="00781C7A"/>
    <w:rsid w:val="00795FFA"/>
    <w:rsid w:val="007D00E6"/>
    <w:rsid w:val="007D2D1C"/>
    <w:rsid w:val="007F11C3"/>
    <w:rsid w:val="00806AB4"/>
    <w:rsid w:val="00861B18"/>
    <w:rsid w:val="00883508"/>
    <w:rsid w:val="00891490"/>
    <w:rsid w:val="008A1F80"/>
    <w:rsid w:val="0092000C"/>
    <w:rsid w:val="00934656"/>
    <w:rsid w:val="009465D9"/>
    <w:rsid w:val="00976F6D"/>
    <w:rsid w:val="009841BF"/>
    <w:rsid w:val="00990BB6"/>
    <w:rsid w:val="009A244B"/>
    <w:rsid w:val="009A520D"/>
    <w:rsid w:val="009C6C27"/>
    <w:rsid w:val="009F2D16"/>
    <w:rsid w:val="00A60378"/>
    <w:rsid w:val="00A727E9"/>
    <w:rsid w:val="00A841C9"/>
    <w:rsid w:val="00A96341"/>
    <w:rsid w:val="00AA6772"/>
    <w:rsid w:val="00AE2DA9"/>
    <w:rsid w:val="00B22C33"/>
    <w:rsid w:val="00B505EA"/>
    <w:rsid w:val="00B57520"/>
    <w:rsid w:val="00BE219F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503FA"/>
    <w:rsid w:val="00D7150F"/>
    <w:rsid w:val="00D8017B"/>
    <w:rsid w:val="00DA790D"/>
    <w:rsid w:val="00DA7D8D"/>
    <w:rsid w:val="00DB04ED"/>
    <w:rsid w:val="00DE2D74"/>
    <w:rsid w:val="00DE6ECD"/>
    <w:rsid w:val="00E11A7C"/>
    <w:rsid w:val="00E2667B"/>
    <w:rsid w:val="00E364EF"/>
    <w:rsid w:val="00E474AF"/>
    <w:rsid w:val="00E63885"/>
    <w:rsid w:val="00E73B46"/>
    <w:rsid w:val="00E92B09"/>
    <w:rsid w:val="00EC7506"/>
    <w:rsid w:val="00EE0FA3"/>
    <w:rsid w:val="00EE5E10"/>
    <w:rsid w:val="00EF0AE5"/>
    <w:rsid w:val="00EF1F8F"/>
    <w:rsid w:val="00F26B6C"/>
    <w:rsid w:val="00FA2159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67224E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1205-96CE-4286-A464-16D5184B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Alessandra</cp:lastModifiedBy>
  <cp:revision>21</cp:revision>
  <dcterms:created xsi:type="dcterms:W3CDTF">2017-11-19T12:51:00Z</dcterms:created>
  <dcterms:modified xsi:type="dcterms:W3CDTF">2017-12-28T22:26:00Z</dcterms:modified>
</cp:coreProperties>
</file>