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B89" w:rsidRPr="009D6B89" w:rsidRDefault="002A3D79" w:rsidP="009D6B89">
      <w:pPr>
        <w:rPr>
          <w:b/>
        </w:rPr>
      </w:pPr>
      <w:r>
        <w:rPr>
          <w:b/>
        </w:rPr>
        <w:t xml:space="preserve">Allegato: Note </w:t>
      </w:r>
      <w:r w:rsidR="009A6BB6">
        <w:rPr>
          <w:b/>
        </w:rPr>
        <w:t xml:space="preserve">per il </w:t>
      </w:r>
      <w:r w:rsidR="009D6B89" w:rsidRPr="009D6B89">
        <w:rPr>
          <w:b/>
        </w:rPr>
        <w:t>pagamento dei diritti fissi</w:t>
      </w:r>
      <w:r w:rsidR="009A6BB6">
        <w:rPr>
          <w:b/>
        </w:rPr>
        <w:t xml:space="preserve"> e</w:t>
      </w:r>
      <w:r w:rsidR="009A6BB6" w:rsidRPr="009A6BB6">
        <w:rPr>
          <w:b/>
        </w:rPr>
        <w:t xml:space="preserve"> </w:t>
      </w:r>
      <w:r w:rsidR="009A6BB6">
        <w:rPr>
          <w:b/>
        </w:rPr>
        <w:t xml:space="preserve">per la </w:t>
      </w:r>
      <w:r w:rsidR="009A6BB6" w:rsidRPr="009D6B89">
        <w:rPr>
          <w:b/>
        </w:rPr>
        <w:t>Pubblicazione sul P</w:t>
      </w:r>
      <w:r w:rsidR="009A6BB6">
        <w:rPr>
          <w:b/>
        </w:rPr>
        <w:t xml:space="preserve">ortale delle Vendite Pubbliche </w:t>
      </w:r>
    </w:p>
    <w:p w:rsidR="009D6B89" w:rsidRDefault="009D6B89" w:rsidP="002A3D79">
      <w:pPr>
        <w:jc w:val="both"/>
      </w:pPr>
      <w:r>
        <w:t xml:space="preserve">Per effettuare la pubblicazione dell'avviso di vendita sul Portale delle Vendite Pubbliche occorre compiere due passaggi obbligati, che necessitano dell'utilizzo di una chiavetta per la firma digitale o di una </w:t>
      </w:r>
      <w:proofErr w:type="spellStart"/>
      <w:r>
        <w:t>smart</w:t>
      </w:r>
      <w:proofErr w:type="spellEnd"/>
      <w:r>
        <w:t xml:space="preserve"> card.</w:t>
      </w:r>
    </w:p>
    <w:p w:rsidR="00CC76F6" w:rsidRPr="0010219D" w:rsidRDefault="00CC76F6" w:rsidP="00CC76F6">
      <w:pPr>
        <w:jc w:val="both"/>
        <w:rPr>
          <w:b/>
          <w:u w:val="single"/>
        </w:rPr>
      </w:pPr>
      <w:r w:rsidRPr="0010219D">
        <w:rPr>
          <w:b/>
          <w:u w:val="single"/>
        </w:rPr>
        <w:t xml:space="preserve">PAGAMENTO DEI DIRITTI </w:t>
      </w:r>
    </w:p>
    <w:p w:rsidR="00CC76F6" w:rsidRPr="00E75A7C" w:rsidRDefault="009D6B89" w:rsidP="00CC76F6">
      <w:pPr>
        <w:jc w:val="both"/>
        <w:rPr>
          <w:b/>
          <w:u w:val="single"/>
        </w:rPr>
      </w:pPr>
      <w:r>
        <w:t xml:space="preserve">Pagamento dei diritti (euro 100 per lotto + commissioni) mediante accesso al sito </w:t>
      </w:r>
      <w:hyperlink r:id="rId5" w:history="1">
        <w:r w:rsidR="007B6DBB" w:rsidRPr="00BC0CCB">
          <w:rPr>
            <w:rStyle w:val="Collegamentoipertestuale"/>
          </w:rPr>
          <w:t>https://pst.giustizia.it</w:t>
        </w:r>
      </w:hyperlink>
      <w:r w:rsidR="00CC76F6">
        <w:t xml:space="preserve">, previo login di autenticazione mediante la firma digitale o </w:t>
      </w:r>
      <w:proofErr w:type="spellStart"/>
      <w:r w:rsidR="00CC76F6">
        <w:t>smart</w:t>
      </w:r>
      <w:proofErr w:type="spellEnd"/>
      <w:r w:rsidR="00CC76F6">
        <w:t xml:space="preserve"> card-&gt; </w:t>
      </w:r>
      <w:r w:rsidR="00CC76F6" w:rsidRPr="00CC76F6">
        <w:rPr>
          <w:b/>
        </w:rPr>
        <w:t>si invita il Delegato alla vendit</w:t>
      </w:r>
      <w:r w:rsidR="00CC76F6">
        <w:rPr>
          <w:b/>
        </w:rPr>
        <w:t xml:space="preserve">a a visionare </w:t>
      </w:r>
      <w:r w:rsidR="0010219D">
        <w:rPr>
          <w:b/>
        </w:rPr>
        <w:t xml:space="preserve">la </w:t>
      </w:r>
      <w:r w:rsidR="0010219D" w:rsidRPr="00E75A7C">
        <w:rPr>
          <w:b/>
          <w:u w:val="single"/>
        </w:rPr>
        <w:t xml:space="preserve">sezione Schede pratiche </w:t>
      </w:r>
      <w:r w:rsidR="00CC76F6" w:rsidRPr="00E75A7C">
        <w:rPr>
          <w:b/>
          <w:u w:val="single"/>
        </w:rPr>
        <w:t xml:space="preserve">sul sito </w:t>
      </w:r>
      <w:hyperlink r:id="rId6" w:history="1">
        <w:r w:rsidR="0010219D" w:rsidRPr="00E75A7C">
          <w:rPr>
            <w:rStyle w:val="Collegamentoipertestuale"/>
            <w:b/>
          </w:rPr>
          <w:t>https://pst.giustizia.it</w:t>
        </w:r>
      </w:hyperlink>
      <w:r w:rsidR="0010219D" w:rsidRPr="00E75A7C">
        <w:rPr>
          <w:b/>
          <w:u w:val="single"/>
        </w:rPr>
        <w:t xml:space="preserve"> -&gt; sezione Pagamenti telematici -&gt; </w:t>
      </w:r>
      <w:r w:rsidR="00CC76F6" w:rsidRPr="00E75A7C">
        <w:rPr>
          <w:b/>
          <w:u w:val="single"/>
        </w:rPr>
        <w:t xml:space="preserve">scheda </w:t>
      </w:r>
      <w:r w:rsidR="0010219D" w:rsidRPr="00E75A7C">
        <w:rPr>
          <w:b/>
          <w:u w:val="single"/>
        </w:rPr>
        <w:t xml:space="preserve">tecnica </w:t>
      </w:r>
      <w:r w:rsidR="00CC76F6" w:rsidRPr="00E75A7C">
        <w:rPr>
          <w:b/>
          <w:u w:val="single"/>
        </w:rPr>
        <w:t>“Pagamento telematico del contributo di pubblicazione sul Portale delle vendite pubbliche”.</w:t>
      </w:r>
    </w:p>
    <w:p w:rsidR="00CC76F6" w:rsidRDefault="00CC76F6" w:rsidP="00CC76F6">
      <w:pPr>
        <w:jc w:val="both"/>
      </w:pPr>
      <w:r>
        <w:t>A fronte del buon esito del pagamento, il sistema genera una ricevuta in formato RT da conservare in quanto documento da allegare in sede di pubblicazione del bando di vendita.</w:t>
      </w:r>
    </w:p>
    <w:p w:rsidR="00CC76F6" w:rsidRPr="0010219D" w:rsidRDefault="00CC76F6" w:rsidP="00CC76F6">
      <w:pPr>
        <w:jc w:val="both"/>
        <w:rPr>
          <w:b/>
          <w:u w:val="single"/>
        </w:rPr>
      </w:pPr>
      <w:r w:rsidRPr="0010219D">
        <w:rPr>
          <w:b/>
          <w:u w:val="single"/>
        </w:rPr>
        <w:t xml:space="preserve">PUBBLICAZIONE DEL BANDO </w:t>
      </w:r>
    </w:p>
    <w:p w:rsidR="00CC76F6" w:rsidRDefault="009D6B89" w:rsidP="00CC76F6">
      <w:pPr>
        <w:jc w:val="both"/>
      </w:pPr>
      <w:r>
        <w:t xml:space="preserve">Inserimento dei dati e dei documenti necessari per la pubblicazione, compresa la RT (Ricevuta Telematica relativa al pagamento dei diritti) mediante accesso all'area riservata del Portale delle vendite pubbliche (indirizzo </w:t>
      </w:r>
      <w:hyperlink r:id="rId7" w:history="1">
        <w:r w:rsidR="007B6DBB" w:rsidRPr="00BC0CCB">
          <w:rPr>
            <w:rStyle w:val="Collegamentoipertestuale"/>
          </w:rPr>
          <w:t>https://pvp.giustizia.it</w:t>
        </w:r>
      </w:hyperlink>
      <w:r>
        <w:t>)</w:t>
      </w:r>
      <w:r w:rsidR="007B6DBB">
        <w:t xml:space="preserve">. </w:t>
      </w:r>
    </w:p>
    <w:p w:rsidR="009D6B89" w:rsidRDefault="007B6DBB" w:rsidP="00CC76F6">
      <w:pPr>
        <w:jc w:val="both"/>
      </w:pPr>
      <w:r>
        <w:t>Tale passaggio richiede al Professionista:</w:t>
      </w:r>
    </w:p>
    <w:p w:rsidR="009D6B89" w:rsidRDefault="007B6DBB" w:rsidP="002A3D79">
      <w:pPr>
        <w:jc w:val="both"/>
      </w:pPr>
      <w:r>
        <w:t>-</w:t>
      </w:r>
      <w:r w:rsidR="00CC76F6">
        <w:t xml:space="preserve"> l’</w:t>
      </w:r>
      <w:r>
        <w:t>i</w:t>
      </w:r>
      <w:r w:rsidR="009D6B89">
        <w:t xml:space="preserve">nserimento dei dati </w:t>
      </w:r>
      <w:r>
        <w:t xml:space="preserve">obbligatori </w:t>
      </w:r>
      <w:r w:rsidR="009D6B89">
        <w:t>e dei documenti necessari per la pubblicazione dell'avviso di vendita sul Portale delle Vendite Pubbliche</w:t>
      </w:r>
      <w:r>
        <w:t>, nello specifico</w:t>
      </w:r>
    </w:p>
    <w:p w:rsidR="009D6B89" w:rsidRDefault="009D6B89" w:rsidP="002A3D79">
      <w:pPr>
        <w:jc w:val="both"/>
      </w:pPr>
      <w:r>
        <w:t xml:space="preserve">- Dati procedura (dati della procedura, dati del Professionista, termine del deposito delle offerte e dell’asta) </w:t>
      </w:r>
    </w:p>
    <w:p w:rsidR="009D6B89" w:rsidRDefault="009D6B89" w:rsidP="002A3D79">
      <w:pPr>
        <w:jc w:val="both"/>
      </w:pPr>
      <w:r>
        <w:t>- Lotto (descrizione del lotto)</w:t>
      </w:r>
    </w:p>
    <w:p w:rsidR="009D6B89" w:rsidRDefault="009D6B89" w:rsidP="002A3D79">
      <w:pPr>
        <w:jc w:val="both"/>
      </w:pPr>
      <w:r>
        <w:t xml:space="preserve">- Beni (dati relativi dei beni oggetto della vendita: breve descrizione, ubicazione, dati catastali </w:t>
      </w:r>
      <w:proofErr w:type="spellStart"/>
      <w:r>
        <w:t>etc</w:t>
      </w:r>
      <w:proofErr w:type="spellEnd"/>
      <w:r>
        <w:t>)</w:t>
      </w:r>
    </w:p>
    <w:p w:rsidR="009D6B89" w:rsidRDefault="009D6B89" w:rsidP="002A3D79">
      <w:pPr>
        <w:jc w:val="both"/>
      </w:pPr>
      <w:r>
        <w:t>- Allegati (Ordinanza del G.E., Avviso di vendita, Perizia)</w:t>
      </w:r>
    </w:p>
    <w:p w:rsidR="009D6B89" w:rsidRDefault="009D6B89" w:rsidP="002A3D79">
      <w:pPr>
        <w:jc w:val="both"/>
      </w:pPr>
      <w:r>
        <w:t>- Siti pubblicità/gestori vendite</w:t>
      </w:r>
      <w:r w:rsidR="007B6DBB">
        <w:t xml:space="preserve"> nel caso di asta telematica</w:t>
      </w:r>
    </w:p>
    <w:p w:rsidR="0042392A" w:rsidRDefault="009D6B89" w:rsidP="002A3D79">
      <w:pPr>
        <w:jc w:val="both"/>
      </w:pPr>
      <w:r>
        <w:t>- Riepilogo con allegata la ricevuta RT del pagamento e successiva pubblicazione</w:t>
      </w:r>
      <w:r w:rsidR="007B6DBB">
        <w:t xml:space="preserve"> </w:t>
      </w:r>
      <w:proofErr w:type="spellStart"/>
      <w:r w:rsidR="007B6DBB">
        <w:t>si</w:t>
      </w:r>
      <w:proofErr w:type="spellEnd"/>
      <w:r w:rsidR="007B6DBB">
        <w:t xml:space="preserve"> cui al punto1).</w:t>
      </w:r>
    </w:p>
    <w:p w:rsidR="007B6DBB" w:rsidRPr="00E75A7C" w:rsidRDefault="007B6DBB" w:rsidP="002A3D79">
      <w:pPr>
        <w:jc w:val="both"/>
        <w:rPr>
          <w:b/>
          <w:u w:val="single"/>
        </w:rPr>
      </w:pPr>
      <w:bookmarkStart w:id="0" w:name="_GoBack"/>
      <w:r w:rsidRPr="00E75A7C">
        <w:rPr>
          <w:b/>
          <w:u w:val="single"/>
        </w:rPr>
        <w:t xml:space="preserve">Si invita il Professionista a visionare sul sito </w:t>
      </w:r>
      <w:hyperlink r:id="rId8" w:history="1">
        <w:r w:rsidRPr="00E75A7C">
          <w:rPr>
            <w:rStyle w:val="Collegamentoipertestuale"/>
            <w:b/>
          </w:rPr>
          <w:t>http://pst.giusitizia.it</w:t>
        </w:r>
      </w:hyperlink>
      <w:r w:rsidR="00F94256" w:rsidRPr="00E75A7C">
        <w:rPr>
          <w:b/>
          <w:u w:val="single"/>
        </w:rPr>
        <w:t xml:space="preserve">, area Documenti-&gt; Portale delle vendite pubbliche -&gt; Manuale utente per l’inserimento e la gestione degli avvisi di Vendita. </w:t>
      </w:r>
    </w:p>
    <w:bookmarkEnd w:id="0"/>
    <w:p w:rsidR="00F94256" w:rsidRDefault="00F94256" w:rsidP="009D6B89"/>
    <w:sectPr w:rsidR="00F942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324F2"/>
    <w:multiLevelType w:val="hybridMultilevel"/>
    <w:tmpl w:val="5BD673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89"/>
    <w:rsid w:val="0010219D"/>
    <w:rsid w:val="002A3D79"/>
    <w:rsid w:val="0042392A"/>
    <w:rsid w:val="007B6DBB"/>
    <w:rsid w:val="009A6BB6"/>
    <w:rsid w:val="009D6B89"/>
    <w:rsid w:val="00CC76F6"/>
    <w:rsid w:val="00E75A7C"/>
    <w:rsid w:val="00F9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CD554-2D15-41B1-B735-855FC8B0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6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6B8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B6DB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C7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t.giusitizi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vp.giustiz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t.giustizia.it" TargetMode="External"/><Relationship Id="rId5" Type="http://schemas.openxmlformats.org/officeDocument/2006/relationships/hyperlink" Target="https://pst.giustizia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Taddi</dc:creator>
  <cp:keywords/>
  <dc:description/>
  <cp:lastModifiedBy>Stefania Taddi</cp:lastModifiedBy>
  <cp:revision>6</cp:revision>
  <cp:lastPrinted>2019-04-02T13:59:00Z</cp:lastPrinted>
  <dcterms:created xsi:type="dcterms:W3CDTF">2019-04-02T13:55:00Z</dcterms:created>
  <dcterms:modified xsi:type="dcterms:W3CDTF">2019-06-04T11:02:00Z</dcterms:modified>
</cp:coreProperties>
</file>